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858"/>
          <w:sz w:val="36"/>
          <w:szCs w:val="36"/>
        </w:rPr>
      </w:pPr>
      <w:r w:rsidRPr="00CF75D3">
        <w:rPr>
          <w:rFonts w:ascii="Arial" w:eastAsia="Times New Roman" w:hAnsi="Arial" w:cs="Arial"/>
          <w:b/>
          <w:color w:val="3C4858"/>
          <w:sz w:val="36"/>
          <w:szCs w:val="36"/>
        </w:rPr>
        <w:t>Moynalty AC M4M</w:t>
      </w:r>
      <w:r>
        <w:rPr>
          <w:rFonts w:ascii="Arial" w:eastAsia="Times New Roman" w:hAnsi="Arial" w:cs="Arial"/>
          <w:b/>
          <w:color w:val="3C4858"/>
          <w:sz w:val="36"/>
          <w:szCs w:val="36"/>
        </w:rPr>
        <w:t>2025</w:t>
      </w: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bookmarkStart w:id="0" w:name="_GoBack"/>
      <w:bookmarkEnd w:id="0"/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Thank you for registering for Moynalty AC's M4M 4 mile road race, we hope you are looking forward to taking part. Please see below some important race day information along with t-shirt / bib number collection time.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If you opted &amp; paid to have your pack posted you should have 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>received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 by now. If for some reason it has not arrived do not worry you can collect a replacement number on the morning and your original number will be deleted.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If you did not opt &amp; pay for postage you will need to collect your number &amp; t-shirt. (Please note t-shirt sizes are not guaranteed - as advised on registration form)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We also have participant list where you can check your details - club, category, collect or post etc. Please click </w:t>
      </w:r>
      <w:r w:rsidRPr="00BF27E1">
        <w:rPr>
          <w:rFonts w:ascii="Arial" w:eastAsia="Times New Roman" w:hAnsi="Arial" w:cs="Arial"/>
          <w:color w:val="1336E8"/>
          <w:sz w:val="21"/>
          <w:szCs w:val="21"/>
          <w:u w:val="single"/>
        </w:rPr>
        <w:t>HERE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t> to view.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If your details need to be updated 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>please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 email </w:t>
      </w:r>
      <w:hyperlink r:id="rId4" w:tgtFrame="_blank" w:history="1">
        <w:r w:rsidRPr="00BF27E1">
          <w:rPr>
            <w:rFonts w:ascii="Arial" w:eastAsia="Times New Roman" w:hAnsi="Arial" w:cs="Arial"/>
            <w:color w:val="1336E8"/>
            <w:sz w:val="21"/>
            <w:szCs w:val="21"/>
            <w:u w:val="single"/>
          </w:rPr>
          <w:t>support@myrunresults.com</w:t>
        </w:r>
      </w:hyperlink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BF27E1">
        <w:rPr>
          <w:rFonts w:ascii="Arial" w:eastAsia="Times New Roman" w:hAnsi="Arial" w:cs="Arial"/>
          <w:b/>
          <w:bCs/>
          <w:color w:val="3C4858"/>
          <w:sz w:val="21"/>
          <w:szCs w:val="21"/>
        </w:rPr>
        <w:t>COLLECTION TIME &amp; LOCATION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SUNDAY 10am - 12NOON - Threshing Field 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MONDAY 10am - 11:30am - Threshing Field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BF27E1">
        <w:rPr>
          <w:rFonts w:ascii="Arial" w:eastAsia="Times New Roman" w:hAnsi="Arial" w:cs="Arial"/>
          <w:b/>
          <w:bCs/>
          <w:color w:val="3C4858"/>
          <w:sz w:val="21"/>
          <w:szCs w:val="21"/>
        </w:rPr>
        <w:t>RACE START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RACE START 12NOON SHARP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in the THRESHING FIELD - signed posted / directed by Marshals on-site.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AREAS will be marked out for those walking - at the back, runners to the front, 'elites' to the very front.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WARM-UP 11:45am at the START area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</w:r>
      <w:r w:rsidRPr="00BF27E1">
        <w:rPr>
          <w:rFonts w:ascii="Arial" w:eastAsia="Times New Roman" w:hAnsi="Arial" w:cs="Arial"/>
          <w:b/>
          <w:bCs/>
          <w:color w:val="3C4858"/>
          <w:sz w:val="21"/>
          <w:szCs w:val="21"/>
        </w:rPr>
        <w:t>PARKING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ON-SITE in the THRESHING FIELD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Follow Marshals instructions. AMPLE parking in the field.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</w:r>
      <w:r w:rsidRPr="00BF27E1">
        <w:rPr>
          <w:rFonts w:ascii="Arial" w:eastAsia="Times New Roman" w:hAnsi="Arial" w:cs="Arial"/>
          <w:b/>
          <w:bCs/>
          <w:color w:val="3C4858"/>
          <w:sz w:val="21"/>
          <w:szCs w:val="21"/>
        </w:rPr>
        <w:t>FACILITIES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PORT-A-LOOS on-site,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NO BAG DROP as parking in the field beside START.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No in-house entry to Threshing Field Museum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</w:r>
      <w:r w:rsidRPr="00BF27E1">
        <w:rPr>
          <w:rFonts w:ascii="Arial" w:eastAsia="Times New Roman" w:hAnsi="Arial" w:cs="Arial"/>
          <w:b/>
          <w:bCs/>
          <w:color w:val="3C4858"/>
          <w:sz w:val="21"/>
          <w:szCs w:val="21"/>
        </w:rPr>
        <w:t>POST RACE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POST RACE refreshments externally on-site at FINISH AREA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Fruit, water, </w:t>
      </w:r>
      <w:r>
        <w:rPr>
          <w:rFonts w:ascii="Arial" w:eastAsia="Times New Roman" w:hAnsi="Arial" w:cs="Arial"/>
          <w:color w:val="3C4858"/>
          <w:sz w:val="21"/>
          <w:szCs w:val="21"/>
        </w:rPr>
        <w:t xml:space="preserve">Tea, Coffee, 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t>cakes, etc.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BF27E1">
        <w:rPr>
          <w:rFonts w:ascii="Arial" w:eastAsia="Times New Roman" w:hAnsi="Arial" w:cs="Arial"/>
          <w:b/>
          <w:bCs/>
          <w:color w:val="3C4858"/>
          <w:sz w:val="21"/>
          <w:szCs w:val="21"/>
        </w:rPr>
        <w:t>PRIZE GIVING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ON-SITE after race completed and winners confirmed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TEAM PRIZES Male and Female:</w:t>
      </w:r>
    </w:p>
    <w:p w:rsidR="00616494" w:rsidRPr="00BF27E1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1st Male team x first 3 over line, 1st Female team x first 3 over line</w:t>
      </w: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 </w:t>
      </w:r>
    </w:p>
    <w:p w:rsidR="00616494" w:rsidRPr="00BF27E1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>FIRST 3 MALES over line - 1st, 2nd, 3rd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FIRST 3 FEMALES over line - 1st, 2nd, 3rd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br/>
        <w:t>AGE Categories:</w:t>
      </w:r>
    </w:p>
    <w:p w:rsidR="00616494" w:rsidRPr="001F211C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1F211C">
        <w:rPr>
          <w:rFonts w:ascii="Arial" w:eastAsia="Times New Roman" w:hAnsi="Arial" w:cs="Arial"/>
          <w:sz w:val="21"/>
          <w:szCs w:val="21"/>
        </w:rPr>
        <w:t>JUNIOR M and F – 1</w:t>
      </w:r>
      <w:r>
        <w:rPr>
          <w:rFonts w:ascii="Arial" w:eastAsia="Times New Roman" w:hAnsi="Arial" w:cs="Arial"/>
          <w:sz w:val="21"/>
          <w:szCs w:val="21"/>
          <w:vertAlign w:val="superscript"/>
        </w:rPr>
        <w:t xml:space="preserve">st 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>and</w:t>
      </w:r>
      <w:r>
        <w:rPr>
          <w:rFonts w:ascii="Arial" w:eastAsia="Times New Roman" w:hAnsi="Arial" w:cs="Arial"/>
          <w:sz w:val="21"/>
          <w:szCs w:val="21"/>
          <w:vertAlign w:val="superscript"/>
        </w:rPr>
        <w:t xml:space="preserve"> </w:t>
      </w:r>
      <w:r w:rsidRPr="001F211C">
        <w:rPr>
          <w:rFonts w:ascii="Arial" w:eastAsia="Times New Roman" w:hAnsi="Arial" w:cs="Arial"/>
          <w:sz w:val="21"/>
          <w:szCs w:val="21"/>
          <w:vertAlign w:val="superscript"/>
        </w:rPr>
        <w:t xml:space="preserve"> </w:t>
      </w:r>
      <w:r w:rsidRPr="001F211C">
        <w:rPr>
          <w:rFonts w:ascii="Arial" w:eastAsia="Times New Roman" w:hAnsi="Arial" w:cs="Arial"/>
          <w:sz w:val="21"/>
          <w:szCs w:val="21"/>
        </w:rPr>
        <w:t>2</w:t>
      </w:r>
      <w:r w:rsidRPr="001F211C">
        <w:rPr>
          <w:rFonts w:ascii="Arial" w:eastAsia="Times New Roman" w:hAnsi="Arial" w:cs="Arial"/>
          <w:sz w:val="21"/>
          <w:szCs w:val="21"/>
          <w:vertAlign w:val="superscript"/>
        </w:rPr>
        <w:t>nd</w:t>
      </w:r>
      <w:r w:rsidRPr="001F211C">
        <w:rPr>
          <w:rFonts w:ascii="Arial" w:eastAsia="Times New Roman" w:hAnsi="Arial" w:cs="Arial"/>
          <w:sz w:val="21"/>
          <w:szCs w:val="21"/>
        </w:rPr>
        <w:t xml:space="preserve"> (up to aged 20)</w:t>
      </w:r>
    </w:p>
    <w:p w:rsidR="00616494" w:rsidRPr="00BF27E1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Over 40 / 50 / 60 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>/ 70 - 1</w:t>
      </w:r>
      <w:r w:rsidRPr="00BF27E1">
        <w:rPr>
          <w:rFonts w:ascii="Arial" w:eastAsia="Times New Roman" w:hAnsi="Arial" w:cs="Arial"/>
          <w:color w:val="3C4858"/>
          <w:sz w:val="21"/>
          <w:szCs w:val="21"/>
          <w:vertAlign w:val="superscript"/>
        </w:rPr>
        <w:t>st</w:t>
      </w:r>
      <w:r>
        <w:rPr>
          <w:rFonts w:ascii="Arial" w:eastAsia="Times New Roman" w:hAnsi="Arial" w:cs="Arial"/>
          <w:color w:val="3C4858"/>
          <w:sz w:val="21"/>
          <w:szCs w:val="21"/>
          <w:vertAlign w:val="superscript"/>
        </w:rPr>
        <w:t xml:space="preserve"> 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>and</w:t>
      </w:r>
      <w:r>
        <w:rPr>
          <w:rFonts w:ascii="Arial" w:eastAsia="Times New Roman" w:hAnsi="Arial" w:cs="Arial"/>
          <w:color w:val="3C4858"/>
          <w:sz w:val="21"/>
          <w:szCs w:val="21"/>
        </w:rPr>
        <w:t xml:space="preserve"> 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>2</w:t>
      </w:r>
      <w:r w:rsidRPr="00BF27E1">
        <w:rPr>
          <w:rFonts w:ascii="Arial" w:eastAsia="Times New Roman" w:hAnsi="Arial" w:cs="Arial"/>
          <w:color w:val="3C4858"/>
          <w:sz w:val="21"/>
          <w:szCs w:val="21"/>
          <w:vertAlign w:val="superscript"/>
        </w:rPr>
        <w:t>nd</w:t>
      </w:r>
      <w:r w:rsidRPr="00BF27E1">
        <w:rPr>
          <w:rFonts w:ascii="Arial" w:eastAsia="Times New Roman" w:hAnsi="Arial" w:cs="Arial"/>
          <w:color w:val="3C4858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C4858"/>
          <w:sz w:val="21"/>
          <w:szCs w:val="21"/>
        </w:rPr>
        <w:t>in</w:t>
      </w:r>
      <w:r w:rsidRPr="001F203F">
        <w:rPr>
          <w:rFonts w:ascii="Arial" w:eastAsia="Times New Roman" w:hAnsi="Arial" w:cs="Arial"/>
          <w:color w:val="3C4858"/>
          <w:sz w:val="21"/>
          <w:szCs w:val="21"/>
        </w:rPr>
        <w:t xml:space="preserve"> each category - Male and Female</w:t>
      </w: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Pr="00CF75D3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858"/>
          <w:sz w:val="36"/>
          <w:szCs w:val="36"/>
        </w:rPr>
      </w:pPr>
      <w:r w:rsidRPr="00CF75D3">
        <w:rPr>
          <w:rFonts w:ascii="Arial" w:eastAsia="Times New Roman" w:hAnsi="Arial" w:cs="Arial"/>
          <w:b/>
          <w:color w:val="3C4858"/>
          <w:sz w:val="36"/>
          <w:szCs w:val="36"/>
        </w:rPr>
        <w:t>Moynalty AC M4M RACE ROUTE 2025 – HQ A82 C6K7</w:t>
      </w: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  <w:r w:rsidRPr="00CF75D3">
        <w:rPr>
          <w:rFonts w:ascii="Arial" w:eastAsia="Times New Roman" w:hAnsi="Arial" w:cs="Arial"/>
          <w:color w:val="3C4858"/>
          <w:sz w:val="21"/>
          <w:szCs w:val="21"/>
        </w:rPr>
        <w:drawing>
          <wp:inline distT="0" distB="0" distL="0" distR="0" wp14:anchorId="3C2F528B" wp14:editId="7E7E752F">
            <wp:extent cx="5896798" cy="3820058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494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Pr="001F203F" w:rsidRDefault="00616494" w:rsidP="00616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858"/>
          <w:sz w:val="21"/>
          <w:szCs w:val="21"/>
        </w:rPr>
      </w:pPr>
    </w:p>
    <w:p w:rsidR="00616494" w:rsidRPr="00CF75D3" w:rsidRDefault="00616494" w:rsidP="00616494">
      <w:pPr>
        <w:rPr>
          <w:b/>
          <w:color w:val="FF0000"/>
          <w:sz w:val="48"/>
          <w:szCs w:val="48"/>
        </w:rPr>
      </w:pPr>
      <w:r w:rsidRPr="00CF75D3">
        <w:rPr>
          <w:b/>
          <w:color w:val="FF0000"/>
          <w:sz w:val="48"/>
          <w:szCs w:val="48"/>
        </w:rPr>
        <w:t>M4M2025 IS NOW SOLD OUT</w:t>
      </w:r>
    </w:p>
    <w:p w:rsidR="000F7BB1" w:rsidRDefault="00616494" w:rsidP="00616494">
      <w:r w:rsidRPr="00CF75D3">
        <w:rPr>
          <w:b/>
          <w:color w:val="FF0000"/>
          <w:sz w:val="48"/>
          <w:szCs w:val="48"/>
        </w:rPr>
        <w:t>NO WALK IN REGISTRATIONS ON THE DAY</w:t>
      </w:r>
    </w:p>
    <w:sectPr w:rsidR="000F7BB1" w:rsidSect="0061649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94"/>
    <w:rsid w:val="000F7BB1"/>
    <w:rsid w:val="0061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8A8E"/>
  <w15:chartTrackingRefBased/>
  <w15:docId w15:val="{6A9BCBE9-B56C-42E1-BC77-A0B22487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49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upport@myrunresults.com?subject=Dunboyne%2010k%20Chang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QAD Inc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Magee</dc:creator>
  <cp:keywords/>
  <dc:description/>
  <cp:lastModifiedBy>Angela Magee</cp:lastModifiedBy>
  <cp:revision>1</cp:revision>
  <dcterms:created xsi:type="dcterms:W3CDTF">2025-04-13T21:17:00Z</dcterms:created>
  <dcterms:modified xsi:type="dcterms:W3CDTF">2025-04-13T21:17:00Z</dcterms:modified>
</cp:coreProperties>
</file>